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66E33" w14:textId="32DD5E5D"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スマートフォン(</w:t>
      </w:r>
      <w:r w:rsidR="00C07E83" w:rsidRPr="00C07E83">
        <w:rPr>
          <w:rFonts w:ascii="BIZ UDPゴシック" w:hAnsi="BIZ UDPゴシック" w:cs="BIZ UDPゴシック" w:hint="eastAsia"/>
          <w:szCs w:val="36"/>
        </w:rPr>
        <w:t>アイフォン</w:t>
      </w:r>
      <w:r>
        <w:rPr>
          <w:rFonts w:ascii="BIZ UDPゴシック" w:hAnsi="BIZ UDPゴシック" w:cs="BIZ UDPゴシック"/>
          <w:szCs w:val="36"/>
        </w:rPr>
        <w:t xml:space="preserve">)活用編　</w:t>
      </w:r>
    </w:p>
    <w:p w14:paraId="441E6142" w14:textId="77777777" w:rsidR="00A92B79" w:rsidRDefault="00A92B79">
      <w:pPr>
        <w:snapToGrid w:val="0"/>
        <w:spacing w:line="576" w:lineRule="exact"/>
        <w:jc w:val="left"/>
        <w:rPr>
          <w:rFonts w:ascii="BIZ UDPゴシック" w:hAnsi="BIZ UDPゴシック" w:cs="BIZ UDPゴシック"/>
          <w:szCs w:val="36"/>
        </w:rPr>
      </w:pPr>
    </w:p>
    <w:p w14:paraId="5C860CC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DA5D690" w14:textId="77777777" w:rsidR="00A92B79" w:rsidRDefault="00A92B79">
      <w:pPr>
        <w:snapToGrid w:val="0"/>
        <w:spacing w:line="576" w:lineRule="exact"/>
        <w:jc w:val="left"/>
        <w:rPr>
          <w:rFonts w:ascii="BIZ UDPゴシック" w:hAnsi="BIZ UDPゴシック" w:cs="BIZ UDPゴシック"/>
          <w:szCs w:val="36"/>
        </w:rPr>
      </w:pPr>
    </w:p>
    <w:p w14:paraId="7E250DBA"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3　マイナポイントの申込みをしましょう</w:t>
      </w:r>
    </w:p>
    <w:p w14:paraId="6E8C9A58"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ウサギのようなキャラクター「マイナちゃん」は、マイナンバーピーアール（ＰＲ）キャラクターです。</w:t>
      </w:r>
    </w:p>
    <w:p w14:paraId="230A12E3"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犬のようなキャラクター「マイキーくん」は、マイナンバーカードに搭載されるアイシー（ＩＣ）チップの空き領域と公的個人認証を象徴するピーアールキャラクターです。</w:t>
      </w:r>
    </w:p>
    <w:p w14:paraId="54835E1D"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マイナンバーカードは、様々な生活シーンで使うことで暮らしを便利にするカードと言われています。マイナンバーカードを持っていると、何ができるのかを簡単に紹介させていただきます。</w:t>
      </w:r>
    </w:p>
    <w:p w14:paraId="4EBE5B98"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マイナンバーカードは、</w:t>
      </w:r>
    </w:p>
    <w:p w14:paraId="77CCC6F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・銀行や保険会社の窓口などで、本人確認書類として使うことができます。</w:t>
      </w:r>
    </w:p>
    <w:p w14:paraId="05FA998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lastRenderedPageBreak/>
        <w:t>※実施できない地域もあります。</w:t>
      </w:r>
    </w:p>
    <w:p w14:paraId="79E16E3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・住民票や印鑑登録証など各種証明書を、コンビニでいつでも取得することができます。</w:t>
      </w:r>
    </w:p>
    <w:p w14:paraId="584D41F0"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・マイナンバーカードは健康保険証としても利用できます。</w:t>
      </w:r>
    </w:p>
    <w:p w14:paraId="26E7830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・マイナポイントに申し込むと、条件に応じてポイントがもらえます。</w:t>
      </w:r>
    </w:p>
    <w:p w14:paraId="1A99B00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※令和4年12月末までにマイナンバーカードを申請された方が対象です。</w:t>
      </w:r>
    </w:p>
    <w:p w14:paraId="1501ECC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・マイナポータルを使うと、市区町村や国への様々な手続がオンラインで実施できるようになります。</w:t>
      </w:r>
    </w:p>
    <w:p w14:paraId="05E49284"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・確定申告の届出がオンラインでできます。</w:t>
      </w:r>
    </w:p>
    <w:p w14:paraId="2CD582B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・公金受取口座の登録もできます。</w:t>
      </w:r>
    </w:p>
    <w:p w14:paraId="1605234B"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このように、マイナンバーカードは皆様の生活をより便利にするカードと言えます。</w:t>
      </w:r>
    </w:p>
    <w:p w14:paraId="5E27A22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＜参考＞総務省のマイナンバーカードのホームページ</w:t>
      </w:r>
    </w:p>
    <w:p w14:paraId="31857F73"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https://www.soumu.go.jp/kojinbango_card/03.html</w:t>
      </w:r>
    </w:p>
    <w:p w14:paraId="69773637"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マイナンバー総合フリーダイヤル　0120-95-0178</w:t>
      </w:r>
    </w:p>
    <w:p w14:paraId="1D67DB36" w14:textId="77777777" w:rsidR="00A92B79" w:rsidRDefault="00A92B79">
      <w:pPr>
        <w:snapToGrid w:val="0"/>
        <w:spacing w:line="576" w:lineRule="exact"/>
        <w:jc w:val="left"/>
        <w:rPr>
          <w:rFonts w:ascii="BIZ UDPゴシック" w:hAnsi="BIZ UDPゴシック" w:cs="BIZ UDPゴシック"/>
          <w:szCs w:val="36"/>
        </w:rPr>
      </w:pPr>
    </w:p>
    <w:p w14:paraId="34516A6E"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目次</w:t>
      </w:r>
    </w:p>
    <w:p w14:paraId="326CC033" w14:textId="77777777" w:rsidR="00A92B79" w:rsidRDefault="00000000">
      <w:pPr>
        <w:snapToGrid w:val="0"/>
        <w:spacing w:line="576" w:lineRule="exact"/>
        <w:jc w:val="left"/>
        <w:rPr>
          <w:rFonts w:ascii="BIZ UDPゴシック" w:hAnsi="BIZ UDPゴシック" w:cs="BIZ UDPゴシック"/>
          <w:b/>
          <w:szCs w:val="36"/>
          <w:u w:val="single"/>
        </w:rPr>
      </w:pPr>
      <w:r>
        <w:rPr>
          <w:rFonts w:ascii="BIZ UDPゴシック" w:hAnsi="BIZ UDPゴシック" w:cs="BIZ UDPゴシック"/>
          <w:b/>
          <w:szCs w:val="36"/>
          <w:u w:val="single"/>
        </w:rPr>
        <w:t>１　マイナポイントを知りましょう</w:t>
      </w:r>
    </w:p>
    <w:p w14:paraId="11162DE3"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lastRenderedPageBreak/>
        <w:t>1-A　マイナポイントとは</w:t>
      </w:r>
    </w:p>
    <w:p w14:paraId="1AEB0A46"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1-B　マイナポイントの申込みができる場所</w:t>
      </w:r>
    </w:p>
    <w:p w14:paraId="45F5EAB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1-C　申込みに必要なもの</w:t>
      </w:r>
    </w:p>
    <w:p w14:paraId="063AF6D5"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1-D　マイナポイントの申込みができるキャッシュレス決済サービス</w:t>
      </w:r>
    </w:p>
    <w:p w14:paraId="1F1BF643"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1-E　マイナポイントに関する確認サイト</w:t>
      </w:r>
    </w:p>
    <w:p w14:paraId="0EC33A9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1-F　スマートフォンでのマイナポイントの申込みの手順</w:t>
      </w:r>
    </w:p>
    <w:p w14:paraId="72AC5D71" w14:textId="77777777" w:rsidR="00A92B79" w:rsidRDefault="00000000">
      <w:pPr>
        <w:snapToGrid w:val="0"/>
        <w:spacing w:line="576" w:lineRule="exact"/>
        <w:jc w:val="left"/>
        <w:rPr>
          <w:rFonts w:ascii="BIZ UDPゴシック" w:hAnsi="BIZ UDPゴシック" w:cs="BIZ UDPゴシック"/>
          <w:b/>
          <w:szCs w:val="36"/>
          <w:u w:val="single"/>
        </w:rPr>
      </w:pPr>
      <w:r>
        <w:rPr>
          <w:rFonts w:ascii="BIZ UDPゴシック" w:hAnsi="BIZ UDPゴシック" w:cs="BIZ UDPゴシック"/>
          <w:b/>
          <w:szCs w:val="36"/>
          <w:u w:val="single"/>
        </w:rPr>
        <w:t>２　マイナポイントを申し込みましょう</w:t>
      </w:r>
    </w:p>
    <w:p w14:paraId="5989B208"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2-A　アプリのインストール</w:t>
      </w:r>
    </w:p>
    <w:p w14:paraId="127FD206"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2-B　マイナポイントアプリの起動と認証</w:t>
      </w:r>
    </w:p>
    <w:p w14:paraId="4CA8DFF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2-C　キャンペーンの選択</w:t>
      </w:r>
    </w:p>
    <w:p w14:paraId="05A59C0B"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2-D　キャッシュレス決済サービスの選択と登録</w:t>
      </w:r>
    </w:p>
    <w:p w14:paraId="3D600F23"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2-E　マイナポイントの申込み状況の確認</w:t>
      </w:r>
    </w:p>
    <w:p w14:paraId="293193F3" w14:textId="77777777" w:rsidR="00A92B79" w:rsidRDefault="00A92B79">
      <w:pPr>
        <w:snapToGrid w:val="0"/>
        <w:spacing w:line="576" w:lineRule="exact"/>
        <w:jc w:val="left"/>
        <w:rPr>
          <w:rFonts w:ascii="BIZ UDPゴシック" w:hAnsi="BIZ UDPゴシック" w:cs="BIZ UDPゴシック"/>
          <w:szCs w:val="36"/>
        </w:rPr>
      </w:pPr>
    </w:p>
    <w:p w14:paraId="6E0589C5" w14:textId="77777777" w:rsidR="00A92B79" w:rsidRDefault="00000000">
      <w:pPr>
        <w:snapToGrid w:val="0"/>
        <w:spacing w:line="576" w:lineRule="exact"/>
        <w:jc w:val="left"/>
        <w:rPr>
          <w:rFonts w:ascii="BIZ UDPゴシック" w:hAnsi="BIZ UDPゴシック" w:cs="BIZ UDPゴシック"/>
          <w:b/>
          <w:szCs w:val="36"/>
          <w:u w:val="single"/>
        </w:rPr>
      </w:pPr>
      <w:r>
        <w:rPr>
          <w:rFonts w:ascii="BIZ UDPゴシック" w:hAnsi="BIZ UDPゴシック" w:cs="BIZ UDPゴシック"/>
          <w:b/>
          <w:szCs w:val="36"/>
          <w:u w:val="single"/>
        </w:rPr>
        <w:t>1　マイナポイントを知りましょう</w:t>
      </w:r>
    </w:p>
    <w:p w14:paraId="6583491E"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とは、特定の条件を満たした場合に、キャッシュレス決済サービスのポイントを受け取ることができる仕組みです。キャッシュレス決済とは、カードやスマートフォンなどを利用して、現金以外でお金の支払いをする便利なサービスです。なお、申込みは令和</w:t>
      </w:r>
      <w:r>
        <w:rPr>
          <w:rFonts w:ascii="BIZ UDPゴシック" w:hAnsi="BIZ UDPゴシック" w:cs="BIZ UDPゴシック" w:hint="eastAsia"/>
          <w:szCs w:val="36"/>
        </w:rPr>
        <w:t>4</w:t>
      </w:r>
      <w:r>
        <w:rPr>
          <w:rFonts w:ascii="BIZ UDPゴシック" w:hAnsi="BIZ UDPゴシック" w:cs="BIZ UDPゴシック"/>
          <w:szCs w:val="36"/>
        </w:rPr>
        <w:t>年12月末までにマイナンバーカードを申請した方</w:t>
      </w:r>
      <w:r>
        <w:rPr>
          <w:rFonts w:ascii="BIZ UDPゴシック" w:hAnsi="BIZ UDPゴシック" w:cs="BIZ UDPゴシック"/>
          <w:szCs w:val="36"/>
        </w:rPr>
        <w:lastRenderedPageBreak/>
        <w:t>が対象となります。</w:t>
      </w:r>
    </w:p>
    <w:p w14:paraId="7898FC28"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マイナポイント利用の流れは次の通りです。</w:t>
      </w:r>
    </w:p>
    <w:p w14:paraId="200E78D4"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①マイナポイントに申し込みます。</w:t>
      </w:r>
    </w:p>
    <w:p w14:paraId="663E1EE0"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ご自身がご利用になりたいキャンペーンとキャッシュレス決済サービスをひとつ選んで、スマートフォンやパソコン、マイナポイント手続きスポットから申込みをしてください。キャッシュレス決済サービスはお一人ひとつしか選択できません。また選択したキャッシュレス決済サービスは後で変更はできませんのでご注意ください。</w:t>
      </w:r>
    </w:p>
    <w:p w14:paraId="78336A9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②申し込んだキャンペーンごとにポイントを取得します。</w:t>
      </w:r>
    </w:p>
    <w:p w14:paraId="678DF0CF"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キャンペーンには</w:t>
      </w:r>
      <w:r>
        <w:rPr>
          <w:rFonts w:ascii="BIZ UDPゴシック" w:hAnsi="BIZ UDPゴシック" w:cs="BIZ UDPゴシック" w:hint="eastAsia"/>
          <w:szCs w:val="36"/>
        </w:rPr>
        <w:t>3</w:t>
      </w:r>
      <w:r>
        <w:rPr>
          <w:rFonts w:ascii="BIZ UDPゴシック" w:hAnsi="BIZ UDPゴシック" w:cs="BIZ UDPゴシック"/>
          <w:szCs w:val="36"/>
        </w:rPr>
        <w:t>種類あります。</w:t>
      </w:r>
    </w:p>
    <w:p w14:paraId="4B5C251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・キャンペーン</w:t>
      </w:r>
      <w:r>
        <w:rPr>
          <w:rFonts w:ascii="BIZ UDPゴシック" w:hAnsi="BIZ UDPゴシック" w:cs="BIZ UDPゴシック" w:hint="eastAsia"/>
          <w:szCs w:val="36"/>
        </w:rPr>
        <w:t>1</w:t>
      </w:r>
      <w:r>
        <w:rPr>
          <w:rFonts w:ascii="BIZ UDPゴシック" w:hAnsi="BIZ UDPゴシック" w:cs="BIZ UDPゴシック"/>
          <w:szCs w:val="36"/>
        </w:rPr>
        <w:t>では、マイナンバーカードを取得し、2万円までのチャージを行うか、お買い物をすることで、最大</w:t>
      </w:r>
      <w:r>
        <w:rPr>
          <w:rFonts w:ascii="BIZ UDPゴシック" w:hAnsi="BIZ UDPゴシック" w:cs="BIZ UDPゴシック" w:hint="eastAsia"/>
          <w:szCs w:val="36"/>
        </w:rPr>
        <w:t>5</w:t>
      </w:r>
      <w:r>
        <w:rPr>
          <w:rFonts w:ascii="BIZ UDPゴシック" w:hAnsi="BIZ UDPゴシック" w:cs="BIZ UDPゴシック"/>
          <w:szCs w:val="36"/>
        </w:rPr>
        <w:t>,</w:t>
      </w:r>
      <w:r>
        <w:rPr>
          <w:rFonts w:ascii="BIZ UDPゴシック" w:hAnsi="BIZ UDPゴシック" w:cs="BIZ UDPゴシック" w:hint="eastAsia"/>
          <w:szCs w:val="36"/>
        </w:rPr>
        <w:t>0</w:t>
      </w:r>
      <w:r>
        <w:rPr>
          <w:rFonts w:ascii="BIZ UDPゴシック" w:hAnsi="BIZ UDPゴシック" w:cs="BIZ UDPゴシック"/>
          <w:szCs w:val="36"/>
        </w:rPr>
        <w:t>00円分のポイントが取得できます。</w:t>
      </w:r>
    </w:p>
    <w:p w14:paraId="2906DE49"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・キャンペーン</w:t>
      </w:r>
      <w:r>
        <w:rPr>
          <w:rFonts w:ascii="BIZ UDPゴシック" w:hAnsi="BIZ UDPゴシック" w:cs="BIZ UDPゴシック" w:hint="eastAsia"/>
          <w:szCs w:val="36"/>
        </w:rPr>
        <w:t>2</w:t>
      </w:r>
      <w:r>
        <w:rPr>
          <w:rFonts w:ascii="BIZ UDPゴシック" w:hAnsi="BIZ UDPゴシック" w:cs="BIZ UDPゴシック"/>
          <w:szCs w:val="36"/>
        </w:rPr>
        <w:t>では、マイナンバーカードの健康保険証利用の申込みを行うことで、7,500円分のポイントが取得できます。</w:t>
      </w:r>
    </w:p>
    <w:p w14:paraId="078A5996"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・キャンペーン</w:t>
      </w:r>
      <w:r>
        <w:rPr>
          <w:rFonts w:ascii="BIZ UDPゴシック" w:hAnsi="BIZ UDPゴシック" w:cs="BIZ UDPゴシック" w:hint="eastAsia"/>
          <w:szCs w:val="36"/>
        </w:rPr>
        <w:t>3</w:t>
      </w:r>
      <w:r>
        <w:rPr>
          <w:rFonts w:ascii="BIZ UDPゴシック" w:hAnsi="BIZ UDPゴシック" w:cs="BIZ UDPゴシック"/>
          <w:szCs w:val="36"/>
        </w:rPr>
        <w:t>では、公金受取口座の登録を行うことで、7,500円分のポイントが取得できます。</w:t>
      </w:r>
    </w:p>
    <w:p w14:paraId="619B7268"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③もらったポイントは、いつものお店でお買い物などに</w:t>
      </w:r>
      <w:r>
        <w:rPr>
          <w:rFonts w:ascii="BIZ UDPゴシック" w:hAnsi="BIZ UDPゴシック" w:cs="BIZ UDPゴシック"/>
          <w:szCs w:val="36"/>
        </w:rPr>
        <w:lastRenderedPageBreak/>
        <w:t>ご利用いただけます。</w:t>
      </w:r>
    </w:p>
    <w:p w14:paraId="2380F259"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マイナポイントの申込みができるキャッシュレス決済サービスは、後ほどご紹介します。</w:t>
      </w:r>
    </w:p>
    <w:p w14:paraId="24DE0FC2" w14:textId="77777777" w:rsidR="00A92B79" w:rsidRDefault="00A92B79">
      <w:pPr>
        <w:snapToGrid w:val="0"/>
        <w:spacing w:line="576" w:lineRule="exact"/>
        <w:jc w:val="left"/>
        <w:rPr>
          <w:rFonts w:ascii="BIZ UDPゴシック" w:hAnsi="BIZ UDPゴシック" w:cs="BIZ UDPゴシック"/>
          <w:szCs w:val="36"/>
        </w:rPr>
      </w:pPr>
    </w:p>
    <w:p w14:paraId="760F4DA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1-A　マイナポイントとは</w:t>
      </w:r>
    </w:p>
    <w:p w14:paraId="4422169E"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キャンペーン</w:t>
      </w:r>
      <w:r>
        <w:rPr>
          <w:rFonts w:ascii="BIZ UDPゴシック" w:hAnsi="BIZ UDPゴシック" w:cs="BIZ UDPゴシック" w:hint="eastAsia"/>
          <w:szCs w:val="36"/>
        </w:rPr>
        <w:t>1</w:t>
      </w:r>
      <w:r>
        <w:rPr>
          <w:rFonts w:ascii="BIZ UDPゴシック" w:hAnsi="BIZ UDPゴシック" w:cs="BIZ UDPゴシック"/>
          <w:szCs w:val="36"/>
        </w:rPr>
        <w:t>は、マイナンバーカードを取得された方のうち、マイナポイント第</w:t>
      </w:r>
      <w:r>
        <w:rPr>
          <w:rFonts w:ascii="BIZ UDPゴシック" w:hAnsi="BIZ UDPゴシック" w:cs="BIZ UDPゴシック" w:hint="eastAsia"/>
          <w:szCs w:val="36"/>
        </w:rPr>
        <w:t>1</w:t>
      </w:r>
      <w:r>
        <w:rPr>
          <w:rFonts w:ascii="BIZ UDPゴシック" w:hAnsi="BIZ UDPゴシック" w:cs="BIZ UDPゴシック"/>
          <w:szCs w:val="36"/>
        </w:rPr>
        <w:t>弾に申し込んでいない方が対象となり、最大で</w:t>
      </w:r>
      <w:r>
        <w:rPr>
          <w:rFonts w:ascii="BIZ UDPゴシック" w:hAnsi="BIZ UDPゴシック" w:cs="BIZ UDPゴシック" w:hint="eastAsia"/>
          <w:szCs w:val="36"/>
        </w:rPr>
        <w:t>5</w:t>
      </w:r>
      <w:r>
        <w:rPr>
          <w:rFonts w:ascii="BIZ UDPゴシック" w:hAnsi="BIZ UDPゴシック" w:cs="BIZ UDPゴシック"/>
          <w:szCs w:val="36"/>
        </w:rPr>
        <w:t>,</w:t>
      </w:r>
      <w:r>
        <w:rPr>
          <w:rFonts w:ascii="BIZ UDPゴシック" w:hAnsi="BIZ UDPゴシック" w:cs="BIZ UDPゴシック" w:hint="eastAsia"/>
          <w:szCs w:val="36"/>
        </w:rPr>
        <w:t>0</w:t>
      </w:r>
      <w:r>
        <w:rPr>
          <w:rFonts w:ascii="BIZ UDPゴシック" w:hAnsi="BIZ UDPゴシック" w:cs="BIZ UDPゴシック"/>
          <w:szCs w:val="36"/>
        </w:rPr>
        <w:t>00円相当のポイント付与を受けることができます。ただし、2021年12月末までにマイナポイント第</w:t>
      </w:r>
      <w:r>
        <w:rPr>
          <w:rFonts w:ascii="BIZ UDPゴシック" w:hAnsi="BIZ UDPゴシック" w:cs="BIZ UDPゴシック" w:hint="eastAsia"/>
          <w:szCs w:val="36"/>
        </w:rPr>
        <w:t>1</w:t>
      </w:r>
      <w:r>
        <w:rPr>
          <w:rFonts w:ascii="BIZ UDPゴシック" w:hAnsi="BIZ UDPゴシック" w:cs="BIZ UDPゴシック"/>
          <w:szCs w:val="36"/>
        </w:rPr>
        <w:t>弾に申し込んだ方で、まだ</w:t>
      </w:r>
      <w:r>
        <w:rPr>
          <w:rFonts w:ascii="BIZ UDPゴシック" w:hAnsi="BIZ UDPゴシック" w:cs="BIZ UDPゴシック" w:hint="eastAsia"/>
          <w:szCs w:val="36"/>
        </w:rPr>
        <w:t>2</w:t>
      </w:r>
      <w:r>
        <w:rPr>
          <w:rFonts w:ascii="BIZ UDPゴシック" w:hAnsi="BIZ UDPゴシック" w:cs="BIZ UDPゴシック"/>
          <w:szCs w:val="36"/>
        </w:rPr>
        <w:t>0,000円のチャージやお買い物を行っていない場合（最大</w:t>
      </w:r>
      <w:r>
        <w:rPr>
          <w:rFonts w:ascii="BIZ UDPゴシック" w:hAnsi="BIZ UDPゴシック" w:cs="BIZ UDPゴシック" w:hint="eastAsia"/>
          <w:szCs w:val="36"/>
        </w:rPr>
        <w:t>5</w:t>
      </w:r>
      <w:r>
        <w:rPr>
          <w:rFonts w:ascii="BIZ UDPゴシック" w:hAnsi="BIZ UDPゴシック" w:cs="BIZ UDPゴシック"/>
          <w:szCs w:val="36"/>
        </w:rPr>
        <w:t>,</w:t>
      </w:r>
      <w:r>
        <w:rPr>
          <w:rFonts w:ascii="BIZ UDPゴシック" w:hAnsi="BIZ UDPゴシック" w:cs="BIZ UDPゴシック" w:hint="eastAsia"/>
          <w:szCs w:val="36"/>
        </w:rPr>
        <w:t>0</w:t>
      </w:r>
      <w:r>
        <w:rPr>
          <w:rFonts w:ascii="BIZ UDPゴシック" w:hAnsi="BIZ UDPゴシック" w:cs="BIZ UDPゴシック"/>
          <w:szCs w:val="36"/>
        </w:rPr>
        <w:t>00円分までポイント付与を受けていない方）は、2022年1月1日以降も引き続き、上限（</w:t>
      </w:r>
      <w:r>
        <w:rPr>
          <w:rFonts w:ascii="BIZ UDPゴシック" w:hAnsi="BIZ UDPゴシック" w:cs="BIZ UDPゴシック" w:hint="eastAsia"/>
          <w:szCs w:val="36"/>
        </w:rPr>
        <w:t>5</w:t>
      </w:r>
      <w:r>
        <w:rPr>
          <w:rFonts w:ascii="BIZ UDPゴシック" w:hAnsi="BIZ UDPゴシック" w:cs="BIZ UDPゴシック"/>
          <w:szCs w:val="36"/>
        </w:rPr>
        <w:t>,</w:t>
      </w:r>
      <w:r>
        <w:rPr>
          <w:rFonts w:ascii="BIZ UDPゴシック" w:hAnsi="BIZ UDPゴシック" w:cs="BIZ UDPゴシック" w:hint="eastAsia"/>
          <w:szCs w:val="36"/>
        </w:rPr>
        <w:t>0</w:t>
      </w:r>
      <w:r>
        <w:rPr>
          <w:rFonts w:ascii="BIZ UDPゴシック" w:hAnsi="BIZ UDPゴシック" w:cs="BIZ UDPゴシック"/>
          <w:szCs w:val="36"/>
        </w:rPr>
        <w:t>00円相当）までポイントの付与を受けることができます。</w:t>
      </w:r>
    </w:p>
    <w:p w14:paraId="6ACA926C"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申込開始時期は2022年1月1日から、申込期限は2023年2月末までです。</w:t>
      </w:r>
    </w:p>
    <w:p w14:paraId="7860301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※最新の情報はホームページで確認できます。　https://mynumbercard.point.soumu.go.jp/</w:t>
      </w:r>
    </w:p>
    <w:p w14:paraId="1D20FFAD" w14:textId="77777777" w:rsidR="00A92B79" w:rsidRDefault="00A92B79">
      <w:pPr>
        <w:snapToGrid w:val="0"/>
        <w:spacing w:line="576" w:lineRule="exact"/>
        <w:jc w:val="left"/>
        <w:rPr>
          <w:rFonts w:ascii="BIZ UDPゴシック" w:hAnsi="BIZ UDPゴシック" w:cs="BIZ UDPゴシック"/>
          <w:szCs w:val="36"/>
        </w:rPr>
      </w:pPr>
    </w:p>
    <w:p w14:paraId="15FD614C"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キャンペーン</w:t>
      </w:r>
      <w:r>
        <w:rPr>
          <w:rFonts w:ascii="BIZ UDPゴシック" w:hAnsi="BIZ UDPゴシック" w:cs="BIZ UDPゴシック" w:hint="eastAsia"/>
          <w:szCs w:val="36"/>
        </w:rPr>
        <w:t>2</w:t>
      </w:r>
      <w:r>
        <w:rPr>
          <w:rFonts w:ascii="BIZ UDPゴシック" w:hAnsi="BIZ UDPゴシック" w:cs="BIZ UDPゴシック"/>
          <w:szCs w:val="36"/>
        </w:rPr>
        <w:t>は、マイナンバーカードの健康保険証としての利用申込みを行った方が対象となり、</w:t>
      </w:r>
      <w:r>
        <w:rPr>
          <w:rFonts w:ascii="BIZ UDPゴシック" w:hAnsi="BIZ UDPゴシック" w:cs="BIZ UDPゴシック"/>
          <w:szCs w:val="36"/>
        </w:rPr>
        <w:lastRenderedPageBreak/>
        <w:t>7,500円相当のポイント付与を受けることができます。既に利用申込みを行った方も対象になります。</w:t>
      </w:r>
    </w:p>
    <w:p w14:paraId="348A6518"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申込開始時期は2022年6月30日から、申込期限は2023年2月末までです。</w:t>
      </w:r>
    </w:p>
    <w:p w14:paraId="3C55244F" w14:textId="77777777" w:rsidR="00A92B79" w:rsidRDefault="00A92B79">
      <w:pPr>
        <w:snapToGrid w:val="0"/>
        <w:spacing w:line="576" w:lineRule="exact"/>
        <w:jc w:val="left"/>
        <w:rPr>
          <w:rFonts w:ascii="BIZ UDPゴシック" w:hAnsi="BIZ UDPゴシック" w:cs="BIZ UDPゴシック"/>
          <w:szCs w:val="36"/>
        </w:rPr>
      </w:pPr>
    </w:p>
    <w:p w14:paraId="295EB554"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キャンペーン</w:t>
      </w:r>
      <w:r>
        <w:rPr>
          <w:rFonts w:ascii="BIZ UDPゴシック" w:hAnsi="BIZ UDPゴシック" w:cs="BIZ UDPゴシック" w:hint="eastAsia"/>
          <w:szCs w:val="36"/>
        </w:rPr>
        <w:t>3</w:t>
      </w:r>
      <w:r>
        <w:rPr>
          <w:rFonts w:ascii="BIZ UDPゴシック" w:hAnsi="BIZ UDPゴシック" w:cs="BIZ UDPゴシック"/>
          <w:szCs w:val="36"/>
        </w:rPr>
        <w:t>は、公金受取口座の登録を行った方が対象となり、7,500円相当のポイント付与を受けることができます。既に利用申込みを行った方も対象になります。</w:t>
      </w:r>
    </w:p>
    <w:p w14:paraId="315F2E0F"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申込開始時期は2022年6月30日から、申込期限は2023年2月末までです。</w:t>
      </w:r>
    </w:p>
    <w:p w14:paraId="2B76C76C" w14:textId="77777777" w:rsidR="00A92B79" w:rsidRDefault="00A92B79">
      <w:pPr>
        <w:snapToGrid w:val="0"/>
        <w:spacing w:line="576" w:lineRule="exact"/>
        <w:jc w:val="left"/>
        <w:rPr>
          <w:rFonts w:ascii="BIZ UDPゴシック" w:hAnsi="BIZ UDPゴシック" w:cs="BIZ UDPゴシック"/>
          <w:szCs w:val="36"/>
        </w:rPr>
      </w:pPr>
    </w:p>
    <w:p w14:paraId="06CD4923"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1-B　マイナポイントの申込みができる場所</w:t>
      </w:r>
    </w:p>
    <w:p w14:paraId="0C7B8176"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マイナポイントの申込みができる場所についてご説明します。</w:t>
      </w:r>
    </w:p>
    <w:p w14:paraId="792232C0"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マイナポイントの申込みには、</w:t>
      </w:r>
    </w:p>
    <w:p w14:paraId="3001FA5E"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・各施設に設置してある支援端末を使用する方法</w:t>
      </w:r>
    </w:p>
    <w:p w14:paraId="56EEC37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・ご自身のパソコンやスマートフォンを使用する方法</w:t>
      </w:r>
    </w:p>
    <w:p w14:paraId="20CE55FF"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とがあります。</w:t>
      </w:r>
    </w:p>
    <w:p w14:paraId="26C5EB55"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パソコンの場合</w:t>
      </w:r>
    </w:p>
    <w:p w14:paraId="11E1F19A"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｢マイナポイント予約・申込サイト｣を検索し、｢マイキーアイディー（ID）作成・登録準備ソフト」をインストール</w:t>
      </w:r>
      <w:r>
        <w:rPr>
          <w:rFonts w:ascii="BIZ UDPゴシック" w:hAnsi="BIZ UDPゴシック" w:cs="BIZ UDPゴシック"/>
          <w:szCs w:val="36"/>
        </w:rPr>
        <w:lastRenderedPageBreak/>
        <w:t>してください。</w:t>
      </w:r>
    </w:p>
    <w:p w14:paraId="23FE4CA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※マイナンバーカードに対応したカードリーダーが必要です。</w:t>
      </w:r>
    </w:p>
    <w:p w14:paraId="6DCE925B"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スマートフォンの場合</w:t>
      </w:r>
    </w:p>
    <w:p w14:paraId="28D18D0B"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｢マイナポイントアプリ」をダウンロードしてください。</w:t>
      </w:r>
    </w:p>
    <w:p w14:paraId="0A1CACB3" w14:textId="77777777" w:rsidR="00A92B79" w:rsidRDefault="00A92B79">
      <w:pPr>
        <w:snapToGrid w:val="0"/>
        <w:spacing w:line="576" w:lineRule="exact"/>
        <w:jc w:val="left"/>
        <w:rPr>
          <w:rFonts w:ascii="BIZ UDPゴシック" w:hAnsi="BIZ UDPゴシック" w:cs="BIZ UDPゴシック"/>
          <w:szCs w:val="36"/>
        </w:rPr>
      </w:pPr>
    </w:p>
    <w:p w14:paraId="091A105E" w14:textId="77777777" w:rsidR="00A92B79" w:rsidRDefault="00000000">
      <w:pPr>
        <w:snapToGrid w:val="0"/>
        <w:spacing w:line="576" w:lineRule="exact"/>
        <w:ind w:firstLine="360"/>
        <w:jc w:val="left"/>
        <w:rPr>
          <w:rFonts w:ascii="BIZ UDPゴシック" w:hAnsi="BIZ UDPゴシック" w:cs="BIZ UDPゴシック"/>
          <w:szCs w:val="36"/>
        </w:rPr>
      </w:pPr>
      <w:bookmarkStart w:id="0" w:name="_heading=h.gjdgxs" w:colFirst="0" w:colLast="0"/>
      <w:bookmarkEnd w:id="0"/>
      <w:r>
        <w:rPr>
          <w:rFonts w:ascii="BIZ UDPゴシック" w:hAnsi="BIZ UDPゴシック" w:cs="BIZ UDPゴシック"/>
          <w:szCs w:val="36"/>
        </w:rPr>
        <w:t>支援端末については、全国の市区町村窓口・コンビニにあるマルチコピー機やエーティーエム（ATM）・郵便局・携帯ショップ等、各地のマイナポイント手続スポットに設置してあります。</w:t>
      </w:r>
    </w:p>
    <w:p w14:paraId="47F2A89C"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マイナポイント手続スポット</w:t>
      </w:r>
    </w:p>
    <w:p w14:paraId="433B46EF"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・市区町村窓口</w:t>
      </w:r>
    </w:p>
    <w:p w14:paraId="541D05A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・ケーディーディーアイ（KDDI）（エーユースタイル（au Style）, エーユーショップ）</w:t>
      </w:r>
    </w:p>
    <w:p w14:paraId="786DE446"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・エヌティーティー（NTT）ドコモ（ドコモショップ）</w:t>
      </w:r>
    </w:p>
    <w:p w14:paraId="2ADB5C20"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・イオングループ（総合スーパー／ジーエムエス（GMS）、一部の食品スーパー／エスエム（SM））</w:t>
      </w:r>
    </w:p>
    <w:p w14:paraId="3C69F37E"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・ソフトバンク（ソフトバンクショップ／ワイモバイルショップ）</w:t>
      </w:r>
    </w:p>
    <w:p w14:paraId="47AF07A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・セブン銀行（エーティーエム）</w:t>
      </w:r>
    </w:p>
    <w:p w14:paraId="20C4AA0B"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・ビックカメラ</w:t>
      </w:r>
    </w:p>
    <w:p w14:paraId="33BC39D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・ヤマダ電機</w:t>
      </w:r>
    </w:p>
    <w:p w14:paraId="5702EE40"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lastRenderedPageBreak/>
        <w:t>・郵便局</w:t>
      </w:r>
    </w:p>
    <w:p w14:paraId="267AF999"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・ローソン（マルチコピー機）</w:t>
      </w:r>
    </w:p>
    <w:p w14:paraId="56C62F15"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※一部、対応していない市区町村や店舗もあります。</w:t>
      </w:r>
    </w:p>
    <w:p w14:paraId="0C0923EE" w14:textId="77777777" w:rsidR="00A92B79" w:rsidRDefault="00A92B79">
      <w:pPr>
        <w:snapToGrid w:val="0"/>
        <w:spacing w:line="576" w:lineRule="exact"/>
        <w:jc w:val="left"/>
        <w:rPr>
          <w:rFonts w:ascii="BIZ UDPゴシック" w:hAnsi="BIZ UDPゴシック" w:cs="BIZ UDPゴシック"/>
          <w:szCs w:val="36"/>
        </w:rPr>
      </w:pPr>
    </w:p>
    <w:p w14:paraId="55B4192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1-C　申込みに必要なもの</w:t>
      </w:r>
    </w:p>
    <w:p w14:paraId="7935059D"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予約・申込み時には、</w:t>
      </w:r>
    </w:p>
    <w:p w14:paraId="0225573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①マイナンバーカード</w:t>
      </w:r>
    </w:p>
    <w:p w14:paraId="6D8EAFB7"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②マイナンーカードを受取りに行った際に登録した、利用者証明用電子証明書の数字</w:t>
      </w:r>
      <w:r>
        <w:rPr>
          <w:rFonts w:ascii="BIZ UDPゴシック" w:hAnsi="BIZ UDPゴシック" w:cs="BIZ UDPゴシック" w:hint="eastAsia"/>
          <w:szCs w:val="36"/>
        </w:rPr>
        <w:t>4</w:t>
      </w:r>
      <w:r>
        <w:rPr>
          <w:rFonts w:ascii="BIZ UDPゴシック" w:hAnsi="BIZ UDPゴシック" w:cs="BIZ UDPゴシック"/>
          <w:szCs w:val="36"/>
        </w:rPr>
        <w:t>桁のパスワード</w:t>
      </w:r>
    </w:p>
    <w:p w14:paraId="15F7F32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③ご自身が申し込みたい決済サービスの「決済サービスアイディー」と「セキュリティコード」</w:t>
      </w:r>
    </w:p>
    <w:p w14:paraId="6438BAEB"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が必要になります。</w:t>
      </w:r>
    </w:p>
    <w:p w14:paraId="6F67C4B3" w14:textId="77777777" w:rsidR="00A92B79" w:rsidRDefault="00A92B79">
      <w:pPr>
        <w:snapToGrid w:val="0"/>
        <w:spacing w:line="576" w:lineRule="exact"/>
        <w:jc w:val="left"/>
        <w:rPr>
          <w:rFonts w:ascii="BIZ UDPゴシック" w:hAnsi="BIZ UDPゴシック" w:cs="BIZ UDPゴシック"/>
          <w:szCs w:val="36"/>
        </w:rPr>
      </w:pPr>
    </w:p>
    <w:p w14:paraId="7AF2067A"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※利用者証明用電子証明書について補足いたします。</w:t>
      </w:r>
    </w:p>
    <w:p w14:paraId="31EF757A"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利用者証明用電子証明書とは、本人であることを電子的に証明するもので、書面取引における印鑑証明書のようなものとお考えください。利用者証明用電子証明書は、オンラインサービスやコンビニやキオスク端末等にログインする際に利用します。ログインしたものがあなたであることを証明することができます。</w:t>
      </w:r>
    </w:p>
    <w:p w14:paraId="4A7A863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※決済サービスアイディー・セキュリティコードについて補足いたします。</w:t>
      </w:r>
    </w:p>
    <w:p w14:paraId="597C9F7C"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lastRenderedPageBreak/>
        <w:t>決済サービスアイディー・セキュリティコードとはマイナポイント申込み画面においてキャッシュレス決済サービスを選択する際に必要な情報のことで、入力する情報は決済サービスごとに異なります。キャッシュレス決済サービスごとの決済サービスアイディーとセキュリティコードを調べるサイトのユーアールエル（</w:t>
      </w:r>
      <w:r>
        <w:rPr>
          <w:rFonts w:ascii="BIZ UDPゴシック" w:hAnsi="BIZ UDPゴシック" w:cs="BIZ UDPゴシック" w:hint="eastAsia"/>
          <w:szCs w:val="36"/>
        </w:rPr>
        <w:t>U</w:t>
      </w:r>
      <w:r>
        <w:rPr>
          <w:rFonts w:ascii="BIZ UDPゴシック" w:hAnsi="BIZ UDPゴシック" w:cs="BIZ UDPゴシック"/>
          <w:szCs w:val="36"/>
        </w:rPr>
        <w:t>RL）を1-Eに参考情報として掲載しておりますので、必要に応じてご参照ください。</w:t>
      </w:r>
    </w:p>
    <w:p w14:paraId="1CFF4346" w14:textId="77777777" w:rsidR="00A92B79" w:rsidRDefault="00A92B79">
      <w:pPr>
        <w:snapToGrid w:val="0"/>
        <w:spacing w:line="576" w:lineRule="exact"/>
        <w:jc w:val="left"/>
        <w:rPr>
          <w:rFonts w:ascii="BIZ UDPゴシック" w:hAnsi="BIZ UDPゴシック" w:cs="BIZ UDPゴシック"/>
          <w:szCs w:val="36"/>
        </w:rPr>
      </w:pPr>
    </w:p>
    <w:p w14:paraId="07C48523"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1-D　マイナポイントの申込みができるキャッシュレス決済サービス</w:t>
      </w:r>
    </w:p>
    <w:p w14:paraId="193445BE"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マイナポイントの申込みができるキャッシュレス決済サービスについて説明します。</w:t>
      </w:r>
    </w:p>
    <w:p w14:paraId="05643C14"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申込みできる決済サービスは、電子マネーやキューアール（</w:t>
      </w:r>
      <w:r>
        <w:rPr>
          <w:rFonts w:ascii="BIZ UDPゴシック" w:hAnsi="BIZ UDPゴシック" w:cs="BIZ UDPゴシック" w:hint="eastAsia"/>
          <w:szCs w:val="36"/>
        </w:rPr>
        <w:t>Q</w:t>
      </w:r>
      <w:r>
        <w:rPr>
          <w:rFonts w:ascii="BIZ UDPゴシック" w:hAnsi="BIZ UDPゴシック" w:cs="BIZ UDPゴシック"/>
          <w:szCs w:val="36"/>
        </w:rPr>
        <w:t>R）コード決済、クレジットカード等、80種類以上が対象です。対象となる決済サービスは、マイナポイント事業のホームページで調べることができます。</w:t>
      </w:r>
    </w:p>
    <w:p w14:paraId="71618BA0"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マイナポイントの申込みを行う前に、事前登録が必要な決済サービスもあります。</w:t>
      </w:r>
    </w:p>
    <w:p w14:paraId="46367A74"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また、ポイントの受取りには手続が必要な決済サービスもありますのでご注意ください。こちらも、マイナポイント事業のホームページで紹介しています。</w:t>
      </w:r>
    </w:p>
    <w:p w14:paraId="33047B66"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lastRenderedPageBreak/>
        <w:t>※1-Eで、対象となる決済サービスや、事前登録が必要な決済サービスを調べることができるホームページのアドレスを掲載しています。ご参照ください。</w:t>
      </w:r>
    </w:p>
    <w:p w14:paraId="4DFEC7ED" w14:textId="77777777" w:rsidR="00A92B79" w:rsidRDefault="00A92B79">
      <w:pPr>
        <w:snapToGrid w:val="0"/>
        <w:spacing w:line="576" w:lineRule="exact"/>
        <w:jc w:val="left"/>
        <w:rPr>
          <w:rFonts w:ascii="BIZ UDPゴシック" w:hAnsi="BIZ UDPゴシック" w:cs="BIZ UDPゴシック"/>
          <w:szCs w:val="36"/>
        </w:rPr>
      </w:pPr>
    </w:p>
    <w:p w14:paraId="4248C110"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1-E　マイナポイントに関する確認サイト</w:t>
      </w:r>
    </w:p>
    <w:p w14:paraId="7C236737"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対象となる決済サービスや事前登録が必要な決済サービスを調べることができるサイトをご紹介します。</w:t>
      </w:r>
    </w:p>
    <w:p w14:paraId="753B921A"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マイナポイントの対象となるキャッシュレス決済サービスを調べ</w:t>
      </w:r>
      <w:r>
        <w:rPr>
          <w:rFonts w:ascii="BIZ UDPゴシック" w:hAnsi="BIZ UDPゴシック" w:cs="BIZ UDPゴシック" w:hint="eastAsia"/>
          <w:szCs w:val="36"/>
        </w:rPr>
        <w:t>るサイト</w:t>
      </w:r>
    </w:p>
    <w:p w14:paraId="0960E9A8"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https://mynumbercard.point.soumu.go.jp/service_list/service_possible.html</w:t>
      </w:r>
    </w:p>
    <w:p w14:paraId="65F08F65"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支援端末の設置場所を調べるサイトhttps://mynumbercard.point.soumu.go.jp/reserve_search/</w:t>
      </w:r>
    </w:p>
    <w:p w14:paraId="58BA0CD4"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決済サービスＩＤとセキュリティコードを調べるサイト</w:t>
      </w:r>
    </w:p>
    <w:p w14:paraId="748AF38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https://mynumbercard.point.soumu.go.jp/service_list/service_list.html</w:t>
      </w:r>
    </w:p>
    <w:p w14:paraId="11ACC1E8" w14:textId="77777777" w:rsidR="00A92B79" w:rsidRDefault="00A92B79">
      <w:pPr>
        <w:snapToGrid w:val="0"/>
        <w:spacing w:line="576" w:lineRule="exact"/>
        <w:jc w:val="left"/>
        <w:rPr>
          <w:rFonts w:ascii="BIZ UDPゴシック" w:hAnsi="BIZ UDPゴシック" w:cs="BIZ UDPゴシック"/>
          <w:szCs w:val="36"/>
        </w:rPr>
      </w:pPr>
    </w:p>
    <w:p w14:paraId="2B97A88A"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1-F　スマートフォンでのマイナポイントの申込み手順</w:t>
      </w:r>
    </w:p>
    <w:p w14:paraId="74298601"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詳しくは、第2章でご説明しますが、大まかに、まずはマイナポイントアプリのインストール、マイナンバーカードの電子証明書の読み取りを行います。この際には、</w:t>
      </w:r>
      <w:r>
        <w:rPr>
          <w:rFonts w:ascii="BIZ UDPゴシック" w:hAnsi="BIZ UDPゴシック" w:cs="BIZ UDPゴシック"/>
          <w:szCs w:val="36"/>
        </w:rPr>
        <w:lastRenderedPageBreak/>
        <w:t>マイナンバーカードが必要です。次に利用したいキャンペーンやキャッシュレス決済サービスの選択を行い、規約類に同意した上で、申込みが完了します。</w:t>
      </w:r>
    </w:p>
    <w:p w14:paraId="7806C653"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最後に申込み状況の確認についてもご説明します。</w:t>
      </w:r>
    </w:p>
    <w:p w14:paraId="36F368FF"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以下の手順で説明します。</w:t>
      </w:r>
    </w:p>
    <w:p w14:paraId="330FC87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①マイナポイントアプリのインストール</w:t>
      </w:r>
    </w:p>
    <w:p w14:paraId="7F896DAA"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②マイナポイントアプリの起動</w:t>
      </w:r>
    </w:p>
    <w:p w14:paraId="5641120F"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③利用者証明用電子証明書の認証</w:t>
      </w:r>
    </w:p>
    <w:p w14:paraId="195EBAAB"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④キャンペーンの選択</w:t>
      </w:r>
    </w:p>
    <w:p w14:paraId="622BF734"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⑤キャッシュレス決済サービスの選択</w:t>
      </w:r>
    </w:p>
    <w:p w14:paraId="4BB771D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⑥規約類への同意</w:t>
      </w:r>
    </w:p>
    <w:p w14:paraId="5797FB4F"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⑦申込みの完了</w:t>
      </w:r>
    </w:p>
    <w:p w14:paraId="7C90DF3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⑧マイナポイントの申込み状況の確認</w:t>
      </w:r>
    </w:p>
    <w:p w14:paraId="5CD10352" w14:textId="77777777" w:rsidR="00A92B79" w:rsidRDefault="00A92B79">
      <w:pPr>
        <w:snapToGrid w:val="0"/>
        <w:spacing w:line="576" w:lineRule="exact"/>
        <w:jc w:val="left"/>
        <w:rPr>
          <w:rFonts w:ascii="BIZ UDPゴシック" w:hAnsi="BIZ UDPゴシック" w:cs="BIZ UDPゴシック"/>
          <w:szCs w:val="36"/>
        </w:rPr>
      </w:pPr>
    </w:p>
    <w:p w14:paraId="59794AD0" w14:textId="77777777" w:rsidR="00A92B79" w:rsidRDefault="00000000">
      <w:pPr>
        <w:snapToGrid w:val="0"/>
        <w:spacing w:line="576" w:lineRule="exact"/>
        <w:jc w:val="left"/>
        <w:rPr>
          <w:rFonts w:ascii="BIZ UDPゴシック" w:hAnsi="BIZ UDPゴシック" w:cs="BIZ UDPゴシック"/>
          <w:b/>
          <w:szCs w:val="36"/>
          <w:u w:val="single"/>
        </w:rPr>
      </w:pPr>
      <w:r>
        <w:rPr>
          <w:rFonts w:ascii="BIZ UDPゴシック" w:hAnsi="BIZ UDPゴシック" w:cs="BIZ UDPゴシック"/>
          <w:b/>
          <w:szCs w:val="36"/>
          <w:u w:val="single"/>
        </w:rPr>
        <w:t>２　マイナポイントを申込みましょう</w:t>
      </w:r>
    </w:p>
    <w:p w14:paraId="1D37E83A"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2-A　マイナポイントアプリのインストール</w:t>
      </w:r>
    </w:p>
    <w:p w14:paraId="04D4CAAC" w14:textId="414B6CCA"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①</w:t>
      </w:r>
      <w:r w:rsidR="00C07E83" w:rsidRPr="00C07E83">
        <w:rPr>
          <w:rFonts w:ascii="BIZ UDPゴシック" w:hAnsi="BIZ UDPゴシック" w:cs="BIZ UDPゴシック" w:hint="eastAsia"/>
          <w:szCs w:val="36"/>
        </w:rPr>
        <w:t>アイフォン</w:t>
      </w:r>
      <w:r>
        <w:rPr>
          <w:rFonts w:ascii="BIZ UDPゴシック" w:hAnsi="BIZ UDPゴシック" w:cs="BIZ UDPゴシック"/>
          <w:szCs w:val="36"/>
        </w:rPr>
        <w:t>のホーム画面でアップストア（App store）をダブルタップして開きます。</w:t>
      </w:r>
    </w:p>
    <w:p w14:paraId="726FD48A"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※シリ(Siri)を利用して、「マイナポイントをアップストアで探して」も可能です。</w:t>
      </w:r>
    </w:p>
    <w:p w14:paraId="4739AAD8"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②画面の右下にある検索タブを選択してダブルタップします。</w:t>
      </w:r>
    </w:p>
    <w:p w14:paraId="0A5BEBE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lastRenderedPageBreak/>
        <w:t>③画面の上部にある「ゲーム、アップ（App）、ストーリーなど」の検索フィールドをダブルタップします。これで検索文字を入力できるようになります。</w:t>
      </w:r>
    </w:p>
    <w:p w14:paraId="03769335"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④「マイナポイント」と入力します。入力が終わったら画面の右下の｢検索｣をダブルタップします。</w:t>
      </w:r>
    </w:p>
    <w:p w14:paraId="76F9FCE4"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⑤検索結果が表示されますので「マイナポイント」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6F67B036"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※「マイナポイント」アプリが見つからない場合は、オーエス(OS)がアイオーエス(iOS )13.1以上、ブラウザがサファリ(Safari)13以上の条件を満たしていない可能性があります。バージョンアップしてから再度、インストールしてください。</w:t>
      </w:r>
    </w:p>
    <w:p w14:paraId="77DFEB58"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※インターネットへ接続するため別途通信料がかかることがあります。</w:t>
      </w:r>
    </w:p>
    <w:p w14:paraId="6454862E" w14:textId="77777777" w:rsidR="00A92B79" w:rsidRDefault="00A92B79">
      <w:pPr>
        <w:snapToGrid w:val="0"/>
        <w:spacing w:line="576" w:lineRule="exact"/>
        <w:jc w:val="left"/>
        <w:rPr>
          <w:rFonts w:ascii="BIZ UDPゴシック" w:hAnsi="BIZ UDPゴシック" w:cs="BIZ UDPゴシック"/>
          <w:szCs w:val="36"/>
        </w:rPr>
      </w:pPr>
    </w:p>
    <w:p w14:paraId="19AC6C4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2-B　マイナポイントアプリの起動と認証</w:t>
      </w:r>
    </w:p>
    <w:p w14:paraId="06C1AF6A"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①ホーム画面にある「マイナポイント」をダブルタップするか、シリを起動して｢マイナポイントを開いて｣と声を</w:t>
      </w:r>
      <w:r>
        <w:rPr>
          <w:rFonts w:ascii="BIZ UDPゴシック" w:hAnsi="BIZ UDPゴシック" w:cs="BIZ UDPゴシック"/>
          <w:szCs w:val="36"/>
        </w:rPr>
        <w:lastRenderedPageBreak/>
        <w:t>かけて「マイナポイント」アプリを開きます。</w:t>
      </w:r>
    </w:p>
    <w:p w14:paraId="4F733905"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②アプリが起動したら、スワイプで移動し「申込む」をダブルタップします。</w:t>
      </w:r>
    </w:p>
    <w:p w14:paraId="125F418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③カードの読み取り画面に変わります。マイナンバーカードをスマートフォンの裏面に密着させ、「はじめる」をタップします。</w:t>
      </w:r>
    </w:p>
    <w:p w14:paraId="6B624B55"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④利用者証明用電子証明書の数字</w:t>
      </w:r>
      <w:r>
        <w:rPr>
          <w:rFonts w:ascii="BIZ UDPゴシック" w:hAnsi="BIZ UDPゴシック" w:cs="BIZ UDPゴシック" w:hint="eastAsia"/>
          <w:szCs w:val="36"/>
        </w:rPr>
        <w:t>4</w:t>
      </w:r>
      <w:r>
        <w:rPr>
          <w:rFonts w:ascii="BIZ UDPゴシック" w:hAnsi="BIZ UDPゴシック" w:cs="BIZ UDPゴシック"/>
          <w:szCs w:val="36"/>
        </w:rPr>
        <w:t>桁のパスワードを入力する画面が表示されます。</w:t>
      </w:r>
    </w:p>
    <w:p w14:paraId="34F0F3EA"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左右スワイプではうまく読み上げないため、１本指で画面を触れたまま「数字</w:t>
      </w:r>
      <w:r>
        <w:rPr>
          <w:rFonts w:ascii="BIZ UDPゴシック" w:hAnsi="BIZ UDPゴシック" w:cs="BIZ UDPゴシック" w:hint="eastAsia"/>
          <w:szCs w:val="36"/>
        </w:rPr>
        <w:t>4</w:t>
      </w:r>
      <w:r>
        <w:rPr>
          <w:rFonts w:ascii="BIZ UDPゴシック" w:hAnsi="BIZ UDPゴシック" w:cs="BIZ UDPゴシック"/>
          <w:szCs w:val="36"/>
        </w:rPr>
        <w:t>桁　セキュリティ保護されたテキストフィールド」と言うところまで指を下に動かします。その後ダブルタップして文字入力可能な状態にします。</w:t>
      </w:r>
    </w:p>
    <w:p w14:paraId="1ACA318D"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⑤入力可能な状態になると、画面の下部に電話のプッシュボタンと同じ配列の数字のキーボードが表示されますので、利用者証明用電子証明書の数字</w:t>
      </w:r>
      <w:r>
        <w:rPr>
          <w:rFonts w:ascii="BIZ UDPゴシック" w:hAnsi="BIZ UDPゴシック" w:cs="BIZ UDPゴシック" w:hint="eastAsia"/>
          <w:szCs w:val="36"/>
        </w:rPr>
        <w:t>4</w:t>
      </w:r>
      <w:r>
        <w:rPr>
          <w:rFonts w:ascii="BIZ UDPゴシック" w:hAnsi="BIZ UDPゴシック" w:cs="BIZ UDPゴシック"/>
          <w:szCs w:val="36"/>
        </w:rPr>
        <w:t>桁のパスワードを入力します。</w:t>
      </w:r>
    </w:p>
    <w:p w14:paraId="59DBA405"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⑥入力後、</w:t>
      </w:r>
      <w:r>
        <w:rPr>
          <w:rFonts w:ascii="BIZ UDPゴシック" w:hAnsi="BIZ UDPゴシック" w:cs="BIZ UDPゴシック" w:hint="eastAsia"/>
          <w:szCs w:val="36"/>
        </w:rPr>
        <w:t>1</w:t>
      </w:r>
      <w:r>
        <w:rPr>
          <w:rFonts w:ascii="BIZ UDPゴシック" w:hAnsi="BIZ UDPゴシック" w:cs="BIZ UDPゴシック"/>
          <w:szCs w:val="36"/>
        </w:rPr>
        <w:t>本指を画面の下部から上に向かってスライドさせ「オッケー（OK）」のところでダブルタップします。</w:t>
      </w:r>
    </w:p>
    <w:p w14:paraId="5A303DB0"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※パスワードを</w:t>
      </w:r>
      <w:r>
        <w:rPr>
          <w:rFonts w:ascii="BIZ UDPゴシック" w:hAnsi="BIZ UDPゴシック" w:cs="BIZ UDPゴシック" w:hint="eastAsia"/>
          <w:szCs w:val="36"/>
        </w:rPr>
        <w:t>3</w:t>
      </w:r>
      <w:r>
        <w:rPr>
          <w:rFonts w:ascii="BIZ UDPゴシック" w:hAnsi="BIZ UDPゴシック" w:cs="BIZ UDPゴシック"/>
          <w:szCs w:val="36"/>
        </w:rPr>
        <w:t>回間違えると不正防止のためロックがかかります。正しいパスワードを確認してから入力し</w:t>
      </w:r>
      <w:r>
        <w:rPr>
          <w:rFonts w:ascii="BIZ UDPゴシック" w:hAnsi="BIZ UDPゴシック" w:cs="BIZ UDPゴシック"/>
          <w:szCs w:val="36"/>
        </w:rPr>
        <w:lastRenderedPageBreak/>
        <w:t>てください。</w:t>
      </w:r>
    </w:p>
    <w:p w14:paraId="07BB7C08"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⑦マイナンバーカードをスマホ裏面に密着させ少し待ちます。</w:t>
      </w:r>
    </w:p>
    <w:p w14:paraId="3E91F262"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マイナンバーカードの読み取りを行っている間はスマートフォンを密着させたままにしてください。</w:t>
      </w:r>
    </w:p>
    <w:p w14:paraId="000C6B47"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読み取りが完了すると、「マイナンバーカードの読み取りが完了しました。」の画面になり、すぐにキャンペーン選択の画面に切り替わります。</w:t>
      </w:r>
    </w:p>
    <w:p w14:paraId="777C35D1"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読み取れなかった場合は、「読取エラー」の画面になりますので、マイナンバーカードが正しくセットされているか等、ご確認ください。スワイプで移動し、終了でダブルタップし、②からやり直しとなります。</w:t>
      </w:r>
    </w:p>
    <w:p w14:paraId="73298783" w14:textId="77777777" w:rsidR="00A92B79" w:rsidRDefault="00A92B79">
      <w:pPr>
        <w:snapToGrid w:val="0"/>
        <w:spacing w:line="576" w:lineRule="exact"/>
        <w:jc w:val="left"/>
        <w:rPr>
          <w:rFonts w:ascii="BIZ UDPゴシック" w:hAnsi="BIZ UDPゴシック" w:cs="BIZ UDPゴシック"/>
          <w:szCs w:val="36"/>
        </w:rPr>
      </w:pPr>
    </w:p>
    <w:p w14:paraId="1B40AC7F"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2-C　キャンペーンの選択</w:t>
      </w:r>
    </w:p>
    <w:p w14:paraId="1B263A03"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①読み取りが完了すると表示される「キャンペーンを選択してください」の画面になります。スワイプで移動し、マイナポイント獲得を申込むキャンペーンを選択し、ダブルタップします。キャンペーンにチェックが入り選択されます。このとき、複数のキャンペーンを同時に選択することも可能です。</w:t>
      </w:r>
    </w:p>
    <w:p w14:paraId="248C4F9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②スワイプで移動し、選択したサービスの数に応じて、「</w:t>
      </w:r>
      <w:r>
        <w:rPr>
          <w:rFonts w:ascii="BIZ UDPゴシック" w:hAnsi="BIZ UDPゴシック" w:cs="BIZ UDPゴシック" w:hint="eastAsia"/>
          <w:szCs w:val="36"/>
        </w:rPr>
        <w:t>2</w:t>
      </w:r>
      <w:r>
        <w:rPr>
          <w:rFonts w:ascii="BIZ UDPゴシック" w:hAnsi="BIZ UDPゴシック" w:cs="BIZ UDPゴシック"/>
          <w:szCs w:val="36"/>
        </w:rPr>
        <w:t>つ選んで次へ」のように表示されますので、ダブル</w:t>
      </w:r>
      <w:r>
        <w:rPr>
          <w:rFonts w:ascii="BIZ UDPゴシック" w:hAnsi="BIZ UDPゴシック" w:cs="BIZ UDPゴシック"/>
          <w:szCs w:val="36"/>
        </w:rPr>
        <w:lastRenderedPageBreak/>
        <w:t>タップします。</w:t>
      </w:r>
    </w:p>
    <w:p w14:paraId="35D55CA5" w14:textId="77777777" w:rsidR="00A92B79" w:rsidRDefault="00A92B79">
      <w:pPr>
        <w:snapToGrid w:val="0"/>
        <w:spacing w:line="576" w:lineRule="exact"/>
        <w:jc w:val="left"/>
        <w:rPr>
          <w:rFonts w:ascii="BIZ UDPゴシック" w:hAnsi="BIZ UDPゴシック" w:cs="BIZ UDPゴシック"/>
          <w:szCs w:val="36"/>
        </w:rPr>
      </w:pPr>
    </w:p>
    <w:p w14:paraId="55500027"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２-D　キャッシュレス決済サービスの選択と登録</w:t>
      </w:r>
    </w:p>
    <w:p w14:paraId="7922CCAE"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①スワイプで移動し、キャッシュレス決済サービスを選択し、ダブルタップします。</w:t>
      </w:r>
    </w:p>
    <w:p w14:paraId="47131A5C" w14:textId="77777777" w:rsidR="00A92B79" w:rsidRDefault="00000000">
      <w:pPr>
        <w:snapToGrid w:val="0"/>
        <w:spacing w:line="576" w:lineRule="exact"/>
        <w:jc w:val="left"/>
        <w:rPr>
          <w:rFonts w:ascii="BIZ UDPゴシック" w:hAnsi="BIZ UDPゴシック" w:cs="BIZ UDPゴシック"/>
          <w:szCs w:val="36"/>
        </w:rPr>
      </w:pPr>
      <w:bookmarkStart w:id="1" w:name="_heading=h.30j0zll" w:colFirst="0" w:colLast="0"/>
      <w:bookmarkEnd w:id="1"/>
      <w:r>
        <w:rPr>
          <w:rFonts w:ascii="BIZ UDPゴシック" w:hAnsi="BIZ UDPゴシック" w:cs="BIZ UDPゴシック"/>
          <w:szCs w:val="36"/>
        </w:rPr>
        <w:t>②「受取り方を選択してください」の画面が表示されますので、スワイプで移動し利用したいキャッシュレス決済サービスをひとつだけ選択し、ダブルタップします。</w:t>
      </w:r>
    </w:p>
    <w:p w14:paraId="42E70BA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※利用したいキャッシュレス決済サービスを一覧から見つけられない場合は、「検索」にサービスの名称を入力して検索することもできます。</w:t>
      </w:r>
    </w:p>
    <w:p w14:paraId="34B78D91" w14:textId="201216BF" w:rsidR="00A92B79" w:rsidRDefault="002939E1">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③</w:t>
      </w:r>
      <w:r>
        <w:rPr>
          <w:rFonts w:ascii="BIZ UDPゴシック" w:hAnsi="BIZ UDPゴシック" w:cs="BIZ UDPゴシック"/>
          <w:szCs w:val="36"/>
        </w:rPr>
        <w:t>スワイプで移動し「決済サービスアイディー」「セキュリティコード」「電話番号」を入力し、「次へ」をダブルタップします。</w:t>
      </w:r>
    </w:p>
    <w:p w14:paraId="00BEC37B" w14:textId="411FC8B3" w:rsidR="00A92B79" w:rsidRDefault="002939E1">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④</w:t>
      </w:r>
      <w:r>
        <w:rPr>
          <w:rFonts w:ascii="BIZ UDPゴシック" w:hAnsi="BIZ UDPゴシック" w:cs="BIZ UDPゴシック"/>
          <w:szCs w:val="36"/>
        </w:rPr>
        <w:t>「この内容で申込みますか？」の画面が表示されますので、スワイプで移動し、入力されている内容に問題がなければ、「確認して次へ」をダブルタップします。</w:t>
      </w:r>
    </w:p>
    <w:p w14:paraId="315DE3F5" w14:textId="0C6C6899" w:rsidR="00A92B79" w:rsidRDefault="002939E1">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⑤</w:t>
      </w:r>
      <w:r>
        <w:rPr>
          <w:rFonts w:ascii="BIZ UDPゴシック" w:hAnsi="BIZ UDPゴシック" w:cs="BIZ UDPゴシック"/>
          <w:szCs w:val="36"/>
        </w:rPr>
        <w:t>利用規約が表示されます。</w:t>
      </w:r>
    </w:p>
    <w:p w14:paraId="79FEF02A" w14:textId="568B8C92" w:rsidR="00A92B79" w:rsidRDefault="002939E1">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⑥</w:t>
      </w:r>
      <w:r>
        <w:rPr>
          <w:rFonts w:ascii="BIZ UDPゴシック" w:hAnsi="BIZ UDPゴシック" w:cs="BIZ UDPゴシック"/>
          <w:szCs w:val="36"/>
        </w:rPr>
        <w:t>スワイプで移動し、内容を確認して同意する場合は「同意して次へ」をダブルタップします。</w:t>
      </w:r>
    </w:p>
    <w:p w14:paraId="44506F82"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※キャンペーン</w:t>
      </w:r>
      <w:r>
        <w:rPr>
          <w:rFonts w:ascii="BIZ UDPゴシック" w:hAnsi="BIZ UDPゴシック" w:cs="BIZ UDPゴシック" w:hint="eastAsia"/>
          <w:szCs w:val="36"/>
        </w:rPr>
        <w:t>2</w:t>
      </w:r>
      <w:r>
        <w:rPr>
          <w:rFonts w:ascii="BIZ UDPゴシック" w:hAnsi="BIZ UDPゴシック" w:cs="BIZ UDPゴシック"/>
          <w:szCs w:val="36"/>
        </w:rPr>
        <w:t>（健康保険証利用の登録）に申し込んでいない場合は、この時点で「同意して申込む」が表示</w:t>
      </w:r>
      <w:r>
        <w:rPr>
          <w:rFonts w:ascii="BIZ UDPゴシック" w:hAnsi="BIZ UDPゴシック" w:cs="BIZ UDPゴシック"/>
          <w:szCs w:val="36"/>
        </w:rPr>
        <w:lastRenderedPageBreak/>
        <w:t>されますので、希望の方はスワイプで移動し、ダブルタップします。</w:t>
      </w:r>
    </w:p>
    <w:p w14:paraId="5CD2B434" w14:textId="1F55F02A" w:rsidR="00A92B79" w:rsidRDefault="002939E1">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⑦</w:t>
      </w:r>
      <w:r>
        <w:rPr>
          <w:rFonts w:ascii="BIZ UDPゴシック" w:hAnsi="BIZ UDPゴシック" w:cs="BIZ UDPゴシック"/>
          <w:szCs w:val="36"/>
        </w:rPr>
        <w:t>キャンペーン</w:t>
      </w:r>
      <w:r>
        <w:rPr>
          <w:rFonts w:ascii="BIZ UDPゴシック" w:hAnsi="BIZ UDPゴシック" w:cs="BIZ UDPゴシック" w:hint="eastAsia"/>
          <w:szCs w:val="36"/>
        </w:rPr>
        <w:t>2</w:t>
      </w:r>
      <w:r>
        <w:rPr>
          <w:rFonts w:ascii="BIZ UDPゴシック" w:hAnsi="BIZ UDPゴシック" w:cs="BIZ UDPゴシック"/>
          <w:szCs w:val="36"/>
        </w:rPr>
        <w:t>に申込んだ場合は「健康保険証としての利用にあたって、利用規約に同意します」という画面も表示されますので、スワイプで移動し、内容を確認して同意する場合は「同意して申込む」をダブルタップします。</w:t>
      </w:r>
    </w:p>
    <w:p w14:paraId="1A5810E6" w14:textId="7FED8E92" w:rsidR="00A92B79" w:rsidRDefault="002939E1">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⑧</w:t>
      </w:r>
      <w:r>
        <w:rPr>
          <w:rFonts w:ascii="BIZ UDPゴシック" w:hAnsi="BIZ UDPゴシック" w:cs="BIZ UDPゴシック"/>
          <w:szCs w:val="36"/>
        </w:rPr>
        <w:t>「申込みを完了しました！」という画面が表示されますので、スワイプで移動し、「終了」をダブルタップして終了します。</w:t>
      </w:r>
    </w:p>
    <w:p w14:paraId="3F8D1182" w14:textId="77777777" w:rsidR="00A92B79" w:rsidRDefault="00000000">
      <w:pPr>
        <w:snapToGrid w:val="0"/>
        <w:spacing w:line="576" w:lineRule="exact"/>
        <w:ind w:firstLine="360"/>
        <w:jc w:val="left"/>
        <w:rPr>
          <w:rFonts w:ascii="BIZ UDPゴシック" w:hAnsi="BIZ UDPゴシック" w:cs="BIZ UDPゴシック"/>
          <w:szCs w:val="36"/>
        </w:rPr>
      </w:pPr>
      <w:r>
        <w:rPr>
          <w:rFonts w:ascii="BIZ UDPゴシック" w:hAnsi="BIZ UDPゴシック" w:cs="BIZ UDPゴシック"/>
          <w:szCs w:val="36"/>
        </w:rPr>
        <w:t>続けて申込み状況を確認する場合は、スワイプで移動し、「申込み状況を確認」をダブルタップします。</w:t>
      </w:r>
    </w:p>
    <w:p w14:paraId="21E58CC8"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※なお、キャンペーン</w:t>
      </w:r>
      <w:r>
        <w:rPr>
          <w:rFonts w:ascii="BIZ UDPゴシック" w:hAnsi="BIZ UDPゴシック" w:cs="BIZ UDPゴシック" w:hint="eastAsia"/>
          <w:szCs w:val="36"/>
        </w:rPr>
        <w:t>3</w:t>
      </w:r>
      <w:r>
        <w:rPr>
          <w:rFonts w:ascii="BIZ UDPゴシック" w:hAnsi="BIZ UDPゴシック" w:cs="BIZ UDPゴシック"/>
          <w:szCs w:val="36"/>
        </w:rPr>
        <w:t>（公金受取口座の登録）に申し込んだ場合は、公金受取口座の登録が完了していないと、「公金受取口座を登録してください」という表示が出ます。スワイプで移動し、「登録をはじめる」をダブルタップして、登録を完了させてください。</w:t>
      </w:r>
    </w:p>
    <w:p w14:paraId="7E56A55A" w14:textId="77777777" w:rsidR="00A92B79" w:rsidRDefault="00A92B79">
      <w:pPr>
        <w:snapToGrid w:val="0"/>
        <w:spacing w:line="576" w:lineRule="exact"/>
        <w:jc w:val="left"/>
        <w:rPr>
          <w:rFonts w:ascii="BIZ UDPゴシック" w:hAnsi="BIZ UDPゴシック" w:cs="BIZ UDPゴシック"/>
          <w:szCs w:val="36"/>
        </w:rPr>
      </w:pPr>
    </w:p>
    <w:p w14:paraId="5D125F96"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2</w:t>
      </w:r>
      <w:r>
        <w:rPr>
          <w:rFonts w:ascii="BIZ UDPゴシック" w:hAnsi="BIZ UDPゴシック" w:cs="BIZ UDPゴシック"/>
          <w:szCs w:val="36"/>
        </w:rPr>
        <w:t>-E　マイナポイントの申込み状況の確認</w:t>
      </w:r>
    </w:p>
    <w:p w14:paraId="24E9DAEE"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①「マイナポイント」アプリを起動します。</w:t>
      </w:r>
    </w:p>
    <w:p w14:paraId="3A80A358"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②アプリが起動したら、スワイプで移動し、「申込み状況を確認」ダブルタップします。</w:t>
      </w:r>
    </w:p>
    <w:p w14:paraId="74073A5C"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lastRenderedPageBreak/>
        <w:t>③２-Bと同じ手順で利用者証明用電子証明書の認証を行います。</w:t>
      </w:r>
    </w:p>
    <w:p w14:paraId="5456E1FE" w14:textId="77777777" w:rsidR="00A92B79" w:rsidRDefault="00000000">
      <w:pPr>
        <w:snapToGrid w:val="0"/>
        <w:spacing w:line="576" w:lineRule="exact"/>
        <w:jc w:val="left"/>
        <w:rPr>
          <w:rFonts w:ascii="BIZ UDPゴシック" w:hAnsi="BIZ UDPゴシック" w:cs="BIZ UDPゴシック"/>
          <w:szCs w:val="36"/>
        </w:rPr>
      </w:pPr>
      <w:r>
        <w:rPr>
          <w:rFonts w:ascii="BIZ UDPゴシック" w:hAnsi="BIZ UDPゴシック" w:cs="BIZ UDPゴシック"/>
          <w:szCs w:val="36"/>
        </w:rPr>
        <w:t>④マイページが表示されますので、スワイプで移動し、申込み状況を確認します。</w:t>
      </w:r>
    </w:p>
    <w:sectPr w:rsidR="00A92B79">
      <w:pgSz w:w="11906" w:h="16838"/>
      <w:pgMar w:top="1985" w:right="1701" w:bottom="1701" w:left="1701" w:header="851" w:footer="992" w:gutter="0"/>
      <w:pgNumType w:start="1"/>
      <w:cols w:space="720"/>
      <w:docGrid w:type="linesAndChar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default"/>
    <w:sig w:usb0="00000287" w:usb1="00000000" w:usb2="00000000" w:usb3="00000000" w:csb0="2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B24"/>
    <w:rsid w:val="00114F81"/>
    <w:rsid w:val="002250C0"/>
    <w:rsid w:val="002939E1"/>
    <w:rsid w:val="00446953"/>
    <w:rsid w:val="007C4B24"/>
    <w:rsid w:val="009B428C"/>
    <w:rsid w:val="00A92B79"/>
    <w:rsid w:val="00C07E83"/>
    <w:rsid w:val="00C12FD2"/>
    <w:rsid w:val="00E22F13"/>
    <w:rsid w:val="00ED622D"/>
    <w:rsid w:val="00F94E71"/>
    <w:rsid w:val="0E424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ED4634"/>
  <w15:docId w15:val="{968153B4-76D4-4822-8313-74F68667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BIZ UDPゴシック" w:hAnsiTheme="minorHAnsi" w:cstheme="minorBidi"/>
      <w:kern w:val="2"/>
      <w:sz w:val="36"/>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character" w:customStyle="1" w:styleId="a7">
    <w:name w:val="ヘッダー (文字)"/>
    <w:basedOn w:val="a0"/>
    <w:link w:val="a6"/>
    <w:qFormat/>
    <w:rPr>
      <w:rFonts w:eastAsia="BIZ UDPゴシック"/>
      <w:kern w:val="2"/>
      <w:sz w:val="36"/>
      <w:szCs w:val="24"/>
    </w:rPr>
  </w:style>
  <w:style w:type="character" w:customStyle="1" w:styleId="a5">
    <w:name w:val="フッター (文字)"/>
    <w:basedOn w:val="a0"/>
    <w:link w:val="a4"/>
    <w:qFormat/>
    <w:rPr>
      <w:rFonts w:eastAsia="BIZ UDPゴシック"/>
      <w:kern w:val="2"/>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g2qy4+dlytgipfWXMx1tLaW6rA==">AMUW2mXhQGnOX3bVC/oyhlgcl6K0KOaPEKbILJvPqLtv1ZzU8lfRHSGYQ7GLme7h8MNlFTAeEopMZ/VgsURJ9Ab/4vz3bZSgZO9SR0nb8gywemUb0STEMoKLJdjr3xxgUyt15aVG0uQb</go:docsCustomData>
</go:gDocsCustomXmlDataStorag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17</Pages>
  <Words>1041</Words>
  <Characters>5936</Characters>
  <Application>Microsoft Office Word</Application>
  <DocSecurity>0</DocSecurity>
  <Lines>49</Lines>
  <Paragraphs>13</Paragraphs>
  <ScaleCrop>false</ScaleCrop>
  <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品川 牧子</cp:lastModifiedBy>
  <cp:revision>9</cp:revision>
  <dcterms:created xsi:type="dcterms:W3CDTF">2022-09-16T05:43:00Z</dcterms:created>
  <dcterms:modified xsi:type="dcterms:W3CDTF">2022-10-14T06:23:00Z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ies>
</file>